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F996E" w14:textId="77777777" w:rsidR="0008464D" w:rsidRDefault="0008464D" w:rsidP="0008464D">
      <w:pPr>
        <w:pStyle w:val="p1"/>
      </w:pPr>
      <w:r>
        <w:rPr>
          <w:rStyle w:val="s1"/>
        </w:rPr>
        <w:t xml:space="preserve">Lumpkin, B. (2002). Mathematics used in </w:t>
      </w:r>
      <w:proofErr w:type="spellStart"/>
      <w:r>
        <w:rPr>
          <w:rStyle w:val="s1"/>
        </w:rPr>
        <w:t>egyptian</w:t>
      </w:r>
      <w:proofErr w:type="spellEnd"/>
      <w:r>
        <w:rPr>
          <w:rStyle w:val="s1"/>
        </w:rPr>
        <w:t xml:space="preserve"> construction and bookkeeping. </w:t>
      </w:r>
      <w:r>
        <w:rPr>
          <w:rStyle w:val="s1"/>
          <w:i/>
          <w:iCs/>
        </w:rPr>
        <w:t>The</w:t>
      </w:r>
      <w:r>
        <w:rPr>
          <w:rStyle w:val="s1"/>
          <w:i/>
          <w:iCs/>
        </w:rPr>
        <w:tab/>
      </w:r>
      <w:bookmarkStart w:id="0" w:name="_GoBack"/>
      <w:bookmarkEnd w:id="0"/>
      <w:r>
        <w:rPr>
          <w:rStyle w:val="s1"/>
          <w:i/>
          <w:iCs/>
        </w:rPr>
        <w:t>Mathematical Intelligencer,</w:t>
      </w:r>
      <w:r>
        <w:rPr>
          <w:rStyle w:val="s1"/>
        </w:rPr>
        <w:t xml:space="preserve"> </w:t>
      </w:r>
      <w:r>
        <w:rPr>
          <w:rStyle w:val="s1"/>
          <w:i/>
          <w:iCs/>
        </w:rPr>
        <w:t>24</w:t>
      </w:r>
      <w:r>
        <w:rPr>
          <w:rStyle w:val="s1"/>
        </w:rPr>
        <w:t>(2), 20-25.</w:t>
      </w:r>
    </w:p>
    <w:p w14:paraId="6BBDEABA" w14:textId="77777777" w:rsidR="00F51A8B" w:rsidRDefault="0008464D"/>
    <w:sectPr w:rsidR="00F51A8B" w:rsidSect="002E400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4D"/>
    <w:rsid w:val="00013524"/>
    <w:rsid w:val="0008464D"/>
    <w:rsid w:val="002E400E"/>
    <w:rsid w:val="006F1389"/>
    <w:rsid w:val="00CD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DFB1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8464D"/>
    <w:rPr>
      <w:rFonts w:ascii="Helvetica" w:hAnsi="Helvetica" w:cs="Times New Roman"/>
      <w:color w:val="3A3A3A"/>
      <w:sz w:val="23"/>
      <w:szCs w:val="23"/>
    </w:rPr>
  </w:style>
  <w:style w:type="character" w:customStyle="1" w:styleId="s1">
    <w:name w:val="s1"/>
    <w:basedOn w:val="DefaultParagraphFont"/>
    <w:rsid w:val="00084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Macintosh Word</Application>
  <DocSecurity>0</DocSecurity>
  <Lines>1</Lines>
  <Paragraphs>1</Paragraphs>
  <ScaleCrop>false</ScaleCrop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Challen</dc:creator>
  <cp:keywords/>
  <dc:description/>
  <cp:lastModifiedBy>Stacey Challen</cp:lastModifiedBy>
  <cp:revision>1</cp:revision>
  <dcterms:created xsi:type="dcterms:W3CDTF">2017-02-12T04:43:00Z</dcterms:created>
  <dcterms:modified xsi:type="dcterms:W3CDTF">2017-02-12T04:43:00Z</dcterms:modified>
</cp:coreProperties>
</file>